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E" w:rsidRDefault="00BA715E" w:rsidP="00BA715E">
      <w:pPr>
        <w:spacing w:line="48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018</w:t>
      </w:r>
      <w:r>
        <w:rPr>
          <w:rFonts w:ascii="宋体" w:hAnsi="宋体" w:cs="宋体" w:hint="eastAsia"/>
          <w:b/>
          <w:bCs/>
          <w:sz w:val="24"/>
          <w:szCs w:val="24"/>
        </w:rPr>
        <w:t>年科研成果获奖</w:t>
      </w:r>
      <w:bookmarkStart w:id="0" w:name="_GoBack"/>
      <w:bookmarkEnd w:id="0"/>
    </w:p>
    <w:p w:rsidR="00BA715E" w:rsidRDefault="00BA715E" w:rsidP="00BA715E">
      <w:pPr>
        <w:jc w:val="center"/>
        <w:rPr>
          <w:rFonts w:asci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647"/>
        <w:gridCol w:w="2167"/>
        <w:gridCol w:w="3253"/>
        <w:gridCol w:w="899"/>
      </w:tblGrid>
      <w:tr w:rsidR="00BA715E" w:rsidTr="00A44055"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获奖作品名称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颁奖单位及</w:t>
            </w:r>
          </w:p>
          <w:p w:rsidR="00BA715E" w:rsidRDefault="00BA715E" w:rsidP="00A4405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奖项名称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获奖</w:t>
            </w:r>
          </w:p>
          <w:p w:rsidR="00BA715E" w:rsidRDefault="00BA715E" w:rsidP="00A4405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时间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</w:rPr>
              <w:t>李鸿渊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党建引领自治共治研究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上海市党的建设研究会2017年度调研成果优课题三等奖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2018.3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关于规范创全标语</w:t>
            </w:r>
            <w:r w:rsidRPr="0016040D">
              <w:rPr>
                <w:rFonts w:ascii="宋体" w:hAnsi="宋体"/>
              </w:rPr>
              <w:t>的建议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上海市2017年度优秀人民建议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2017.12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关于</w:t>
            </w:r>
            <w:r w:rsidRPr="0016040D">
              <w:rPr>
                <w:rFonts w:ascii="宋体" w:hAnsi="宋体"/>
              </w:rPr>
              <w:t>加强</w:t>
            </w:r>
            <w:r w:rsidRPr="0016040D">
              <w:rPr>
                <w:rFonts w:ascii="宋体" w:hAnsi="宋体" w:hint="eastAsia"/>
              </w:rPr>
              <w:t>护工</w:t>
            </w:r>
            <w:r w:rsidRPr="0016040D">
              <w:rPr>
                <w:rFonts w:ascii="宋体" w:hAnsi="宋体"/>
              </w:rPr>
              <w:t>队伍建设的建议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上海市2017年度优秀人民建议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16040D" w:rsidRDefault="00BA715E" w:rsidP="00A44055">
            <w:pPr>
              <w:spacing w:line="340" w:lineRule="exact"/>
              <w:rPr>
                <w:rFonts w:ascii="宋体" w:hAnsi="宋体" w:hint="eastAsia"/>
              </w:rPr>
            </w:pPr>
            <w:r w:rsidRPr="0016040D">
              <w:rPr>
                <w:rFonts w:ascii="宋体" w:hAnsi="宋体" w:hint="eastAsia"/>
              </w:rPr>
              <w:t>2017．12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张</w:t>
            </w:r>
            <w:r>
              <w:rPr>
                <w:rFonts w:ascii="宋体" w:cs="宋体"/>
              </w:rPr>
              <w:t>大伟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6D0D77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《人类历史哲学的伟大变迁》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38389F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上海市委党校第一期马列经典研修班优秀讲稿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38389F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2018.11.16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陈</w:t>
            </w:r>
            <w:r>
              <w:rPr>
                <w:rFonts w:ascii="宋体" w:cs="宋体"/>
              </w:rPr>
              <w:t>学伟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F00E76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新</w:t>
            </w:r>
            <w:r>
              <w:rPr>
                <w:rFonts w:ascii="宋体"/>
                <w:sz w:val="24"/>
              </w:rPr>
              <w:t>时代数字经济的发展和趋势分析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C8675F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上海</w:t>
            </w:r>
            <w:r>
              <w:rPr>
                <w:rFonts w:ascii="宋体"/>
                <w:sz w:val="24"/>
              </w:rPr>
              <w:t>市党校系统经济学年会一等奖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C8675F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>2017</w:t>
            </w:r>
            <w:r>
              <w:rPr>
                <w:rFonts w:ascii="宋体" w:hint="eastAsia"/>
                <w:sz w:val="24"/>
              </w:rPr>
              <w:t>.12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刘 </w:t>
            </w:r>
            <w:r>
              <w:rPr>
                <w:rFonts w:ascii="宋体" w:cs="宋体"/>
              </w:rPr>
              <w:t xml:space="preserve"> </w:t>
            </w:r>
            <w:proofErr w:type="gramStart"/>
            <w:r>
              <w:rPr>
                <w:rFonts w:ascii="宋体" w:cs="宋体" w:hint="eastAsia"/>
              </w:rPr>
              <w:t>妍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6D0D77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F00E76">
              <w:rPr>
                <w:rFonts w:ascii="宋体" w:hint="eastAsia"/>
                <w:sz w:val="24"/>
              </w:rPr>
              <w:t>习近平总书记关于意识形态工作论述的核心内容与现实意义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松江区委宣传部 </w:t>
            </w:r>
          </w:p>
          <w:p w:rsidR="00BA715E" w:rsidRPr="009D266E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意识形态课题调研优秀论文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6D0D77" w:rsidRDefault="00BA715E" w:rsidP="00A44055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2018.11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郭玮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114633" w:rsidRDefault="00BA715E" w:rsidP="00A44055">
            <w:pPr>
              <w:spacing w:line="340" w:lineRule="exact"/>
              <w:jc w:val="center"/>
              <w:rPr>
                <w:rFonts w:ascii="宋体"/>
              </w:rPr>
            </w:pPr>
            <w:r w:rsidRPr="00114633">
              <w:rPr>
                <w:rFonts w:ascii="宋体" w:hAnsi="宋体" w:cs="宋体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D80FF6" w:rsidRDefault="00BA715E" w:rsidP="00A44055">
            <w:pPr>
              <w:spacing w:line="340" w:lineRule="exact"/>
              <w:rPr>
                <w:rFonts w:ascii="宋体"/>
              </w:rPr>
            </w:pPr>
            <w:r w:rsidRPr="00D80FF6">
              <w:rPr>
                <w:rFonts w:ascii="宋体" w:hint="eastAsia"/>
              </w:rPr>
              <w:t>加快推进新型城镇化建设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D80FF6" w:rsidRDefault="00BA715E" w:rsidP="00A44055">
            <w:pPr>
              <w:spacing w:line="340" w:lineRule="exact"/>
              <w:rPr>
                <w:rFonts w:ascii="宋体"/>
              </w:rPr>
            </w:pPr>
            <w:r w:rsidRPr="00D80FF6">
              <w:rPr>
                <w:rFonts w:ascii="宋体" w:hint="eastAsia"/>
              </w:rPr>
              <w:t>上海市党校系统经济学管理学年会一等奖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D80FF6" w:rsidRDefault="00BA715E" w:rsidP="00A44055">
            <w:pPr>
              <w:spacing w:line="340" w:lineRule="exact"/>
              <w:rPr>
                <w:rFonts w:ascii="宋体"/>
              </w:rPr>
            </w:pPr>
            <w:r w:rsidRPr="00D80FF6">
              <w:rPr>
                <w:rFonts w:ascii="宋体"/>
              </w:rPr>
              <w:t>2017</w:t>
            </w:r>
            <w:r w:rsidRPr="00D80FF6">
              <w:rPr>
                <w:rFonts w:ascii="宋体" w:hint="eastAsia"/>
              </w:rPr>
              <w:t>年</w:t>
            </w:r>
            <w:r w:rsidRPr="00D80FF6">
              <w:rPr>
                <w:rFonts w:ascii="宋体"/>
              </w:rPr>
              <w:t>1</w:t>
            </w:r>
            <w:r w:rsidRPr="00D80FF6">
              <w:rPr>
                <w:rFonts w:ascii="宋体" w:hint="eastAsia"/>
              </w:rPr>
              <w:t>2月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114633" w:rsidRDefault="00BA715E" w:rsidP="00A44055">
            <w:pPr>
              <w:spacing w:line="340" w:lineRule="exact"/>
              <w:jc w:val="center"/>
              <w:rPr>
                <w:rFonts w:ascii="宋体"/>
              </w:rPr>
            </w:pPr>
            <w:r w:rsidRPr="00114633">
              <w:rPr>
                <w:rFonts w:ascii="宋体" w:hAnsi="宋体" w:cs="宋体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D80FF6" w:rsidRDefault="00BA715E" w:rsidP="00A44055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推动机关党员组织生活制度化研究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D80FF6" w:rsidRDefault="00BA715E" w:rsidP="00A44055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上海市级机关工委系统优秀成果三等奖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D80FF6" w:rsidRDefault="00BA715E" w:rsidP="00A44055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2018年3月</w:t>
            </w:r>
          </w:p>
        </w:tc>
      </w:tr>
      <w:tr w:rsidR="00BA715E" w:rsidRPr="00DE1754" w:rsidTr="00A44055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5E" w:rsidRDefault="00BA715E" w:rsidP="00A44055">
            <w:pPr>
              <w:spacing w:line="3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5E" w:rsidRPr="00114633" w:rsidRDefault="00BA715E" w:rsidP="00A44055">
            <w:pPr>
              <w:spacing w:line="340" w:lineRule="exact"/>
              <w:jc w:val="center"/>
              <w:rPr>
                <w:rFonts w:ascii="宋体"/>
              </w:rPr>
            </w:pPr>
            <w:r w:rsidRPr="00114633">
              <w:rPr>
                <w:rFonts w:ascii="宋体" w:hAnsi="宋体" w:cs="宋体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0469F4" w:rsidRDefault="00BA715E" w:rsidP="00A44055">
            <w:pPr>
              <w:spacing w:line="34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新型城镇化建设的实践探索与理论思考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AF15C5" w:rsidRDefault="00BA715E" w:rsidP="00A44055">
            <w:pPr>
              <w:spacing w:line="34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2018华东及沿海党校系统管理学年会一等奖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5E" w:rsidRPr="000469F4" w:rsidRDefault="00BA715E" w:rsidP="00A44055">
            <w:pPr>
              <w:spacing w:line="340" w:lineRule="exact"/>
              <w:rPr>
                <w:rFonts w:ascii="宋体" w:hint="eastAsia"/>
              </w:rPr>
            </w:pPr>
            <w:r w:rsidRPr="00D80FF6">
              <w:rPr>
                <w:rFonts w:ascii="宋体" w:hint="eastAsia"/>
              </w:rPr>
              <w:t>2018年</w:t>
            </w:r>
            <w:r>
              <w:rPr>
                <w:rFonts w:ascii="宋体" w:hint="eastAsia"/>
              </w:rPr>
              <w:t>9</w:t>
            </w:r>
            <w:r w:rsidRPr="00D80FF6">
              <w:rPr>
                <w:rFonts w:ascii="宋体" w:hint="eastAsia"/>
              </w:rPr>
              <w:t>月</w:t>
            </w:r>
          </w:p>
        </w:tc>
      </w:tr>
    </w:tbl>
    <w:p w:rsidR="00DC60D1" w:rsidRDefault="00DC60D1"/>
    <w:sectPr w:rsidR="00DC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E"/>
    <w:rsid w:val="00BA715E"/>
    <w:rsid w:val="00D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532C"/>
  <w15:chartTrackingRefBased/>
  <w15:docId w15:val="{19EFD9E8-A5BE-4DA3-8EA0-5A41A0F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李鸿渊</dc:creator>
  <cp:keywords/>
  <dc:description/>
  <cp:lastModifiedBy>李鸿渊</cp:lastModifiedBy>
  <cp:revision>1</cp:revision>
  <dcterms:created xsi:type="dcterms:W3CDTF">2021-04-27T11:17:00Z</dcterms:created>
  <dcterms:modified xsi:type="dcterms:W3CDTF">2021-04-27T11:18:00Z</dcterms:modified>
</cp:coreProperties>
</file>